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85" w:rsidRPr="00580985" w:rsidRDefault="00580985" w:rsidP="00580985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580985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580985" w:rsidRPr="00580985" w:rsidRDefault="00580985" w:rsidP="00580985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80985">
        <w:rPr>
          <w:rFonts w:ascii="Times New Roman" w:eastAsia="Times New Roman" w:hAnsi="Times New Roman"/>
          <w:lang w:eastAsia="ru-RU"/>
        </w:rPr>
        <w:t xml:space="preserve">В соответствии с п. 4 ст. 9 Федерального закона от 27.07.2006№152-ФЗ «О персональных данных» Я даю свое согласие </w:t>
      </w:r>
      <w:r>
        <w:rPr>
          <w:rFonts w:ascii="Times New Roman" w:eastAsia="Times New Roman" w:hAnsi="Times New Roman"/>
          <w:lang w:eastAsia="ru-RU"/>
        </w:rPr>
        <w:t xml:space="preserve">ООО «МЕДСАЛЮС» </w:t>
      </w:r>
      <w:r w:rsidRPr="00580985">
        <w:rPr>
          <w:rFonts w:ascii="Times New Roman" w:eastAsia="Times New Roman" w:hAnsi="Times New Roman"/>
          <w:lang w:eastAsia="ru-RU"/>
        </w:rPr>
        <w:t xml:space="preserve"> (ИНН: </w:t>
      </w:r>
      <w:r>
        <w:t>7100059191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580985">
        <w:rPr>
          <w:rFonts w:ascii="Times New Roman" w:eastAsia="Times New Roman" w:hAnsi="Times New Roman"/>
          <w:lang w:eastAsia="ru-RU"/>
        </w:rPr>
        <w:t xml:space="preserve"> ОГРН: </w:t>
      </w:r>
      <w:r>
        <w:t>1247100010981</w:t>
      </w:r>
      <w:r w:rsidRPr="00580985">
        <w:rPr>
          <w:rFonts w:ascii="Times New Roman" w:eastAsia="Times New Roman" w:hAnsi="Times New Roman"/>
          <w:lang w:eastAsia="ru-RU"/>
        </w:rPr>
        <w:t>) на обработку моих персональных данных</w:t>
      </w:r>
      <w:commentRangeStart w:id="0"/>
      <w:r w:rsidRPr="00580985">
        <w:rPr>
          <w:rFonts w:ascii="Times New Roman" w:eastAsia="Times New Roman" w:hAnsi="Times New Roman"/>
          <w:lang w:eastAsia="ru-RU"/>
        </w:rPr>
        <w:t>: фамилия, имя, номер телефона,</w:t>
      </w:r>
      <w:r>
        <w:rPr>
          <w:rFonts w:ascii="Times New Roman" w:eastAsia="Times New Roman" w:hAnsi="Times New Roman"/>
          <w:lang w:eastAsia="ru-RU"/>
        </w:rPr>
        <w:t xml:space="preserve"> адрес электронной почты, адрес, сведения об услугах</w:t>
      </w:r>
      <w:r w:rsidRPr="00580985">
        <w:rPr>
          <w:rFonts w:ascii="Times New Roman" w:eastAsia="Times New Roman" w:hAnsi="Times New Roman"/>
          <w:lang w:eastAsia="ru-RU"/>
        </w:rPr>
        <w:t>, IP-адрес, местонахождение, сведения об адресе аккаунта в социальных сетях, пользовательские данные (MAC-адрес, тип и версия ОС, тип и версия</w:t>
      </w:r>
      <w:proofErr w:type="gramEnd"/>
      <w:r w:rsidRPr="0058098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80985">
        <w:rPr>
          <w:rFonts w:ascii="Times New Roman" w:eastAsia="Times New Roman" w:hAnsi="Times New Roman"/>
          <w:lang w:eastAsia="ru-RU"/>
        </w:rPr>
        <w:t xml:space="preserve">браузера, тип устройства и разрешение его экрана и т.д.) и других обезличенных пользовательских данных с помощью сервисов интернет-статистики </w:t>
      </w:r>
      <w:commentRangeEnd w:id="0"/>
      <w:r>
        <w:rPr>
          <w:rStyle w:val="af5"/>
        </w:rPr>
        <w:commentReference w:id="0"/>
      </w:r>
      <w:r w:rsidRPr="00580985">
        <w:rPr>
          <w:rFonts w:ascii="Times New Roman" w:eastAsia="Times New Roman" w:hAnsi="Times New Roman"/>
          <w:lang w:eastAsia="ru-RU"/>
        </w:rPr>
        <w:t>(</w:t>
      </w:r>
      <w:commentRangeStart w:id="1"/>
      <w:r w:rsidRPr="00580985">
        <w:rPr>
          <w:rFonts w:ascii="Times New Roman" w:eastAsia="Times New Roman" w:hAnsi="Times New Roman"/>
          <w:highlight w:val="yellow"/>
          <w:lang w:eastAsia="ru-RU"/>
        </w:rPr>
        <w:t>Яндекс Метрика и Гугл Аналитика</w:t>
      </w:r>
      <w:commentRangeEnd w:id="1"/>
      <w:r>
        <w:rPr>
          <w:rStyle w:val="af5"/>
        </w:rPr>
        <w:commentReference w:id="1"/>
      </w:r>
      <w:r w:rsidRPr="00580985">
        <w:rPr>
          <w:rFonts w:ascii="Times New Roman" w:eastAsia="Times New Roman" w:hAnsi="Times New Roman"/>
          <w:lang w:eastAsia="ru-RU"/>
        </w:rPr>
        <w:t>), в том числе на их сбор, запись, систематизацию, накопление, хранение, передачу, уточнение (обновление, изменение), извлечение, использование, блокирование, удаление, уничтожение, совершаемых с использованием средств автоматизации или без использования таких средств, то есть на совершение действий, предусмотренных п</w:t>
      </w:r>
      <w:proofErr w:type="gramEnd"/>
      <w:r w:rsidRPr="00580985">
        <w:rPr>
          <w:rFonts w:ascii="Times New Roman" w:eastAsia="Times New Roman" w:hAnsi="Times New Roman"/>
          <w:lang w:eastAsia="ru-RU"/>
        </w:rPr>
        <w:t xml:space="preserve">.3 ст. 3 Федерального закона от 27.07.2006 № 152-ФЗ «О персональных данных». </w:t>
      </w:r>
    </w:p>
    <w:p w:rsidR="00580985" w:rsidRPr="00580985" w:rsidRDefault="00580985" w:rsidP="00580985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580985">
        <w:rPr>
          <w:rFonts w:ascii="Times New Roman" w:eastAsia="Times New Roman" w:hAnsi="Times New Roman"/>
          <w:lang w:eastAsia="ru-RU"/>
        </w:rPr>
        <w:t xml:space="preserve">Я проинформирован, что обработка моих персональных данных осуществляется в целях </w:t>
      </w:r>
      <w:r>
        <w:rPr>
          <w:rFonts w:ascii="Times New Roman" w:eastAsia="Times New Roman" w:hAnsi="Times New Roman"/>
          <w:lang w:eastAsia="ru-RU"/>
        </w:rPr>
        <w:t>оказания услуг</w:t>
      </w:r>
      <w:r w:rsidRPr="00580985">
        <w:rPr>
          <w:rFonts w:ascii="Times New Roman" w:eastAsia="Times New Roman" w:hAnsi="Times New Roman"/>
          <w:lang w:eastAsia="ru-RU"/>
        </w:rPr>
        <w:t xml:space="preserve">, предоставления мне справочной информации, получения обратной связи в отношении </w:t>
      </w:r>
      <w:r>
        <w:rPr>
          <w:rFonts w:ascii="Times New Roman" w:eastAsia="Times New Roman" w:hAnsi="Times New Roman"/>
          <w:lang w:eastAsia="ru-RU"/>
        </w:rPr>
        <w:t>услуг</w:t>
      </w:r>
      <w:r w:rsidRPr="00580985">
        <w:rPr>
          <w:rFonts w:ascii="Times New Roman" w:eastAsia="Times New Roman" w:hAnsi="Times New Roman"/>
          <w:lang w:eastAsia="ru-RU"/>
        </w:rPr>
        <w:t xml:space="preserve">, улучшения качества обслуживания, изучения и анализа рынка, изучения потребностей </w:t>
      </w:r>
      <w:r>
        <w:rPr>
          <w:rFonts w:ascii="Times New Roman" w:eastAsia="Times New Roman" w:hAnsi="Times New Roman"/>
          <w:lang w:eastAsia="ru-RU"/>
        </w:rPr>
        <w:t>клиентов</w:t>
      </w:r>
      <w:r w:rsidRPr="00580985">
        <w:rPr>
          <w:rFonts w:ascii="Times New Roman" w:eastAsia="Times New Roman" w:hAnsi="Times New Roman"/>
          <w:lang w:eastAsia="ru-RU"/>
        </w:rPr>
        <w:t>, проведения маркетинговых и иных исследований, направления мне рекламн</w:t>
      </w:r>
      <w:r>
        <w:rPr>
          <w:rFonts w:ascii="Times New Roman" w:eastAsia="Times New Roman" w:hAnsi="Times New Roman"/>
          <w:lang w:eastAsia="ru-RU"/>
        </w:rPr>
        <w:t xml:space="preserve">ых и информационных сообщений об услугах </w:t>
      </w:r>
      <w:r>
        <w:rPr>
          <w:rFonts w:ascii="Times New Roman" w:eastAsia="Times New Roman" w:hAnsi="Times New Roman"/>
          <w:lang w:eastAsia="ru-RU"/>
        </w:rPr>
        <w:t>ООО «МЕДСАЛЮС»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</w:t>
      </w:r>
      <w:r w:rsidRPr="00580985">
        <w:rPr>
          <w:rFonts w:ascii="Times New Roman" w:eastAsia="Times New Roman" w:hAnsi="Times New Roman"/>
          <w:lang w:eastAsia="ru-RU"/>
        </w:rPr>
        <w:t>,</w:t>
      </w:r>
      <w:proofErr w:type="gramEnd"/>
      <w:r w:rsidRPr="00580985">
        <w:rPr>
          <w:rFonts w:ascii="Times New Roman" w:eastAsia="Times New Roman" w:hAnsi="Times New Roman"/>
          <w:lang w:eastAsia="ru-RU"/>
        </w:rPr>
        <w:t xml:space="preserve"> проведения стимулирующих мероприятий рекламного характера по электронной почте, посредством смс-сообщений, телефонных звонков и иных способов связи, подтвержденных мною, а также в целях обеспечения соблюдения законов, иных нормативных правовых актов РФ. </w:t>
      </w:r>
    </w:p>
    <w:p w:rsidR="00580985" w:rsidRPr="00580985" w:rsidRDefault="00580985" w:rsidP="00580985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580985">
        <w:rPr>
          <w:rFonts w:ascii="Times New Roman" w:eastAsia="Times New Roman" w:hAnsi="Times New Roman"/>
          <w:lang w:eastAsia="ru-RU"/>
        </w:rPr>
        <w:t xml:space="preserve">Настоящее согласие дано мною лично и добровольно. Настоящее согласие действует со дня подписания согласия, при использовании сайта, регистрации или заполнения любой формы на сайте </w:t>
      </w:r>
      <w:hyperlink r:id="rId6" w:history="1">
        <w:r w:rsidRPr="00083927">
          <w:rPr>
            <w:rStyle w:val="af4"/>
            <w:rFonts w:ascii="Times New Roman" w:eastAsia="Times New Roman" w:hAnsi="Times New Roman"/>
            <w:lang w:eastAsia="ru-RU"/>
          </w:rPr>
          <w:t>https://tula-veny-pro.ru/</w:t>
        </w:r>
      </w:hyperlink>
      <w:r>
        <w:rPr>
          <w:rFonts w:ascii="Times New Roman" w:eastAsia="Times New Roman" w:hAnsi="Times New Roman"/>
          <w:lang w:eastAsia="ru-RU"/>
        </w:rPr>
        <w:t xml:space="preserve"> </w:t>
      </w:r>
      <w:r w:rsidRPr="00580985">
        <w:rPr>
          <w:rFonts w:ascii="Times New Roman" w:eastAsia="Times New Roman" w:hAnsi="Times New Roman"/>
          <w:lang w:eastAsia="ru-RU"/>
        </w:rPr>
        <w:t xml:space="preserve">в течение 30 лет либо до дня отзыва в письменной форме. </w:t>
      </w:r>
      <w:proofErr w:type="gramStart"/>
      <w:r w:rsidRPr="00580985">
        <w:rPr>
          <w:rFonts w:ascii="Times New Roman" w:eastAsia="Times New Roman" w:hAnsi="Times New Roman"/>
          <w:lang w:eastAsia="ru-RU"/>
        </w:rPr>
        <w:t>Ознакомлен</w:t>
      </w:r>
      <w:proofErr w:type="gramEnd"/>
      <w:r w:rsidRPr="00580985">
        <w:rPr>
          <w:rFonts w:ascii="Times New Roman" w:eastAsia="Times New Roman" w:hAnsi="Times New Roman"/>
          <w:lang w:eastAsia="ru-RU"/>
        </w:rPr>
        <w:t xml:space="preserve"> с тем, что отказаться от рассылки возможно в любое время по ссылке </w:t>
      </w:r>
      <w:commentRangeStart w:id="2"/>
      <w:r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HYPERLINK "</w:instrText>
      </w:r>
      <w:r w:rsidRPr="00580985">
        <w:rPr>
          <w:rFonts w:ascii="Times New Roman" w:eastAsia="Times New Roman" w:hAnsi="Times New Roman"/>
          <w:lang w:eastAsia="ru-RU"/>
        </w:rPr>
        <w:instrText>https://tula-veny-pro.ru/</w:instrText>
      </w:r>
      <w:r>
        <w:rPr>
          <w:rFonts w:ascii="Times New Roman" w:eastAsia="Times New Roman" w:hAnsi="Times New Roman"/>
          <w:lang w:eastAsia="ru-RU"/>
        </w:rPr>
        <w:instrText xml:space="preserve">" </w:instrText>
      </w:r>
      <w:r>
        <w:rPr>
          <w:rFonts w:ascii="Times New Roman" w:eastAsia="Times New Roman" w:hAnsi="Times New Roman"/>
          <w:lang w:eastAsia="ru-RU"/>
        </w:rPr>
        <w:fldChar w:fldCharType="separate"/>
      </w:r>
      <w:r w:rsidRPr="00083927">
        <w:rPr>
          <w:rStyle w:val="af4"/>
          <w:rFonts w:ascii="Times New Roman" w:eastAsia="Times New Roman" w:hAnsi="Times New Roman"/>
          <w:lang w:eastAsia="ru-RU"/>
        </w:rPr>
        <w:t>https://tula-veny-pro.ru/</w:t>
      </w:r>
      <w:r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________________________</w:t>
      </w:r>
      <w:r w:rsidRPr="00580985">
        <w:rPr>
          <w:rFonts w:ascii="Times New Roman" w:eastAsia="Times New Roman" w:hAnsi="Times New Roman"/>
          <w:lang w:eastAsia="ru-RU"/>
        </w:rPr>
        <w:t xml:space="preserve">. </w:t>
      </w:r>
      <w:commentRangeEnd w:id="2"/>
      <w:r>
        <w:rPr>
          <w:rStyle w:val="af5"/>
        </w:rPr>
        <w:commentReference w:id="2"/>
      </w:r>
    </w:p>
    <w:p w:rsidR="00580985" w:rsidRPr="00580985" w:rsidRDefault="00580985" w:rsidP="00580985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580985">
        <w:rPr>
          <w:rFonts w:ascii="Times New Roman" w:eastAsia="Times New Roman" w:hAnsi="Times New Roman"/>
          <w:lang w:eastAsia="ru-RU"/>
        </w:rPr>
        <w:t xml:space="preserve">Подтверждаю, что </w:t>
      </w:r>
      <w:proofErr w:type="gramStart"/>
      <w:r w:rsidRPr="00580985">
        <w:rPr>
          <w:rFonts w:ascii="Times New Roman" w:eastAsia="Times New Roman" w:hAnsi="Times New Roman"/>
          <w:lang w:eastAsia="ru-RU"/>
        </w:rPr>
        <w:t>ознакомлен</w:t>
      </w:r>
      <w:proofErr w:type="gramEnd"/>
      <w:r w:rsidRPr="00580985">
        <w:rPr>
          <w:rFonts w:ascii="Times New Roman" w:eastAsia="Times New Roman" w:hAnsi="Times New Roman"/>
          <w:lang w:eastAsia="ru-RU"/>
        </w:rPr>
        <w:t xml:space="preserve"> с политикой конфиденциальности ИП Чипак О.А., размещенной на сайте </w:t>
      </w:r>
      <w:commentRangeStart w:id="3"/>
      <w:r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HYPERLINK "</w:instrText>
      </w:r>
      <w:r w:rsidRPr="00580985">
        <w:rPr>
          <w:rFonts w:ascii="Times New Roman" w:eastAsia="Times New Roman" w:hAnsi="Times New Roman"/>
          <w:lang w:eastAsia="ru-RU"/>
        </w:rPr>
        <w:instrText>https://tula-veny-pro.ru/</w:instrText>
      </w:r>
      <w:r>
        <w:rPr>
          <w:rFonts w:ascii="Times New Roman" w:eastAsia="Times New Roman" w:hAnsi="Times New Roman"/>
          <w:lang w:eastAsia="ru-RU"/>
        </w:rPr>
        <w:instrText xml:space="preserve">____________" </w:instrText>
      </w:r>
      <w:r>
        <w:rPr>
          <w:rFonts w:ascii="Times New Roman" w:eastAsia="Times New Roman" w:hAnsi="Times New Roman"/>
          <w:lang w:eastAsia="ru-RU"/>
        </w:rPr>
        <w:fldChar w:fldCharType="separate"/>
      </w:r>
      <w:r w:rsidRPr="00083927">
        <w:rPr>
          <w:rStyle w:val="af4"/>
          <w:rFonts w:ascii="Times New Roman" w:eastAsia="Times New Roman" w:hAnsi="Times New Roman"/>
          <w:lang w:eastAsia="ru-RU"/>
        </w:rPr>
        <w:t>https://tula-veny-pro.ru/____________</w:t>
      </w:r>
      <w:r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</w:t>
      </w:r>
      <w:commentRangeEnd w:id="3"/>
      <w:r>
        <w:rPr>
          <w:rStyle w:val="af5"/>
        </w:rPr>
        <w:commentReference w:id="3"/>
      </w:r>
    </w:p>
    <w:p w:rsidR="00580985" w:rsidRPr="00580985" w:rsidRDefault="00580985" w:rsidP="00580985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580985">
        <w:rPr>
          <w:rFonts w:ascii="Times New Roman" w:eastAsia="Times New Roman" w:hAnsi="Times New Roman"/>
          <w:lang w:eastAsia="ru-RU"/>
        </w:rPr>
        <w:t xml:space="preserve">Полная информация о политике </w:t>
      </w:r>
      <w:r>
        <w:rPr>
          <w:rFonts w:ascii="Times New Roman" w:eastAsia="Times New Roman" w:hAnsi="Times New Roman"/>
          <w:lang w:eastAsia="ru-RU"/>
        </w:rPr>
        <w:t xml:space="preserve">ООО «МЕДСАЛЮС»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80985">
        <w:rPr>
          <w:rFonts w:ascii="Times New Roman" w:eastAsia="Times New Roman" w:hAnsi="Times New Roman"/>
          <w:lang w:eastAsia="ru-RU"/>
        </w:rPr>
        <w:t xml:space="preserve">в отношении обработки персональных данных приведена на странице </w:t>
      </w:r>
      <w:commentRangeStart w:id="4"/>
      <w:r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HYPERLINK "</w:instrText>
      </w:r>
      <w:r w:rsidRPr="00580985">
        <w:rPr>
          <w:rFonts w:ascii="Times New Roman" w:eastAsia="Times New Roman" w:hAnsi="Times New Roman"/>
          <w:lang w:eastAsia="ru-RU"/>
        </w:rPr>
        <w:instrText>https://tula-veny-pro.ru/</w:instrText>
      </w:r>
      <w:r>
        <w:rPr>
          <w:rFonts w:ascii="Times New Roman" w:eastAsia="Times New Roman" w:hAnsi="Times New Roman"/>
          <w:lang w:eastAsia="ru-RU"/>
        </w:rPr>
        <w:instrText xml:space="preserve">____________" </w:instrText>
      </w:r>
      <w:r>
        <w:rPr>
          <w:rFonts w:ascii="Times New Roman" w:eastAsia="Times New Roman" w:hAnsi="Times New Roman"/>
          <w:lang w:eastAsia="ru-RU"/>
        </w:rPr>
        <w:fldChar w:fldCharType="separate"/>
      </w:r>
      <w:r w:rsidRPr="00083927">
        <w:rPr>
          <w:rStyle w:val="af4"/>
          <w:rFonts w:ascii="Times New Roman" w:eastAsia="Times New Roman" w:hAnsi="Times New Roman"/>
          <w:lang w:eastAsia="ru-RU"/>
        </w:rPr>
        <w:t>https://tula-veny-pro.ru/____________</w:t>
      </w:r>
      <w:r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</w:t>
      </w:r>
      <w:commentRangeEnd w:id="4"/>
      <w:r>
        <w:rPr>
          <w:rStyle w:val="af5"/>
        </w:rPr>
        <w:commentReference w:id="4"/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DC5CD2" w:rsidRDefault="00580985">
      <w:bookmarkStart w:id="5" w:name="_GoBack"/>
      <w:bookmarkEnd w:id="5"/>
    </w:p>
    <w:sectPr w:rsidR="00DC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Екатерина Кузьминова" w:date="2026-01-28T16:39:00Z" w:initials="ЕК">
    <w:p w:rsidR="00580985" w:rsidRDefault="00580985">
      <w:pPr>
        <w:pStyle w:val="af6"/>
      </w:pPr>
      <w:r>
        <w:rPr>
          <w:rStyle w:val="af5"/>
        </w:rPr>
        <w:annotationRef/>
      </w:r>
      <w:r>
        <w:t>Уточнить – что мы собираем</w:t>
      </w:r>
    </w:p>
  </w:comment>
  <w:comment w:id="1" w:author="Екатерина Кузьминова" w:date="2026-01-28T16:38:00Z" w:initials="ЕК">
    <w:p w:rsidR="00580985" w:rsidRDefault="00580985">
      <w:pPr>
        <w:pStyle w:val="af6"/>
      </w:pPr>
      <w:r>
        <w:rPr>
          <w:rStyle w:val="af5"/>
        </w:rPr>
        <w:annotationRef/>
      </w:r>
      <w:r>
        <w:t xml:space="preserve">Что используется </w:t>
      </w:r>
    </w:p>
    <w:p w:rsidR="00580985" w:rsidRDefault="00580985">
      <w:pPr>
        <w:pStyle w:val="af6"/>
      </w:pPr>
      <w:r>
        <w:t>Уточнить у маркетологов</w:t>
      </w:r>
    </w:p>
  </w:comment>
  <w:comment w:id="2" w:author="Екатерина Кузьминова" w:date="2026-01-28T16:41:00Z" w:initials="ЕК">
    <w:p w:rsidR="00580985" w:rsidRDefault="00580985">
      <w:pPr>
        <w:pStyle w:val="af6"/>
      </w:pPr>
      <w:r>
        <w:rPr>
          <w:rStyle w:val="af5"/>
        </w:rPr>
        <w:annotationRef/>
      </w:r>
      <w:r>
        <w:t>Сделать ссылку</w:t>
      </w:r>
    </w:p>
  </w:comment>
  <w:comment w:id="3" w:author="Екатерина Кузьминова" w:date="2026-01-28T16:41:00Z" w:initials="ЕК">
    <w:p w:rsidR="00580985" w:rsidRDefault="00580985">
      <w:pPr>
        <w:pStyle w:val="af6"/>
      </w:pPr>
      <w:r>
        <w:rPr>
          <w:rStyle w:val="af5"/>
        </w:rPr>
        <w:annotationRef/>
      </w:r>
      <w:r>
        <w:t>Сделать ссылку</w:t>
      </w:r>
    </w:p>
  </w:comment>
  <w:comment w:id="4" w:author="Екатерина Кузьминова" w:date="2026-01-28T16:41:00Z" w:initials="ЕК">
    <w:p w:rsidR="00580985" w:rsidRDefault="00580985" w:rsidP="00580985">
      <w:pPr>
        <w:pStyle w:val="af6"/>
      </w:pPr>
      <w:r>
        <w:rPr>
          <w:rStyle w:val="af5"/>
        </w:rPr>
        <w:annotationRef/>
      </w:r>
      <w:r>
        <w:t>Сделать ссылку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3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85"/>
    <w:rsid w:val="00580985"/>
    <w:rsid w:val="005F073A"/>
    <w:rsid w:val="00900F24"/>
    <w:rsid w:val="00997459"/>
    <w:rsid w:val="00B2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F24"/>
    <w:pPr>
      <w:keepNext/>
      <w:spacing w:before="240" w:after="60"/>
      <w:outlineLvl w:val="0"/>
    </w:pPr>
    <w:rPr>
      <w:rFonts w:ascii="Cambria" w:eastAsia="Times New Roman" w:hAnsi="Cambria" w:cs="font234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2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00F24"/>
    <w:rPr>
      <w:rFonts w:ascii="Cambria" w:eastAsia="Times New Roman" w:hAnsi="Cambria" w:cs="font234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00F2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00F2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00F2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00F2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00F2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00F2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00F2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00F2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00F2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900F2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F2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900F2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00F24"/>
    <w:rPr>
      <w:b/>
      <w:bCs/>
    </w:rPr>
  </w:style>
  <w:style w:type="character" w:styleId="a8">
    <w:name w:val="Emphasis"/>
    <w:uiPriority w:val="20"/>
    <w:qFormat/>
    <w:rsid w:val="00900F2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00F24"/>
    <w:rPr>
      <w:szCs w:val="32"/>
    </w:rPr>
  </w:style>
  <w:style w:type="paragraph" w:styleId="aa">
    <w:name w:val="List Paragraph"/>
    <w:basedOn w:val="a"/>
    <w:uiPriority w:val="34"/>
    <w:qFormat/>
    <w:rsid w:val="00900F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F24"/>
    <w:rPr>
      <w:i/>
    </w:rPr>
  </w:style>
  <w:style w:type="character" w:customStyle="1" w:styleId="22">
    <w:name w:val="Цитата 2 Знак"/>
    <w:link w:val="21"/>
    <w:uiPriority w:val="29"/>
    <w:rsid w:val="00900F2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0F2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900F24"/>
    <w:rPr>
      <w:b/>
      <w:i/>
      <w:sz w:val="24"/>
    </w:rPr>
  </w:style>
  <w:style w:type="character" w:styleId="ad">
    <w:name w:val="Subtle Emphasis"/>
    <w:uiPriority w:val="19"/>
    <w:qFormat/>
    <w:rsid w:val="00900F24"/>
    <w:rPr>
      <w:i/>
      <w:color w:val="5A5A5A"/>
    </w:rPr>
  </w:style>
  <w:style w:type="character" w:styleId="ae">
    <w:name w:val="Intense Emphasis"/>
    <w:uiPriority w:val="21"/>
    <w:qFormat/>
    <w:rsid w:val="00900F2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00F24"/>
    <w:rPr>
      <w:sz w:val="24"/>
      <w:szCs w:val="24"/>
      <w:u w:val="single"/>
    </w:rPr>
  </w:style>
  <w:style w:type="character" w:styleId="af0">
    <w:name w:val="Intense Reference"/>
    <w:uiPriority w:val="32"/>
    <w:qFormat/>
    <w:rsid w:val="00900F24"/>
    <w:rPr>
      <w:b/>
      <w:sz w:val="24"/>
      <w:u w:val="single"/>
    </w:rPr>
  </w:style>
  <w:style w:type="character" w:styleId="af1">
    <w:name w:val="Book Title"/>
    <w:uiPriority w:val="33"/>
    <w:qFormat/>
    <w:rsid w:val="00900F2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0F24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58098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unhideWhenUsed/>
    <w:rsid w:val="00580985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sid w:val="0058098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098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098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098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0985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8098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F24"/>
    <w:pPr>
      <w:keepNext/>
      <w:spacing w:before="240" w:after="60"/>
      <w:outlineLvl w:val="0"/>
    </w:pPr>
    <w:rPr>
      <w:rFonts w:ascii="Cambria" w:eastAsia="Times New Roman" w:hAnsi="Cambria" w:cs="font234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2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00F24"/>
    <w:rPr>
      <w:rFonts w:ascii="Cambria" w:eastAsia="Times New Roman" w:hAnsi="Cambria" w:cs="font234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00F2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00F2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00F2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00F2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00F2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00F2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00F2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00F2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00F2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900F2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F2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900F2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00F24"/>
    <w:rPr>
      <w:b/>
      <w:bCs/>
    </w:rPr>
  </w:style>
  <w:style w:type="character" w:styleId="a8">
    <w:name w:val="Emphasis"/>
    <w:uiPriority w:val="20"/>
    <w:qFormat/>
    <w:rsid w:val="00900F2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00F24"/>
    <w:rPr>
      <w:szCs w:val="32"/>
    </w:rPr>
  </w:style>
  <w:style w:type="paragraph" w:styleId="aa">
    <w:name w:val="List Paragraph"/>
    <w:basedOn w:val="a"/>
    <w:uiPriority w:val="34"/>
    <w:qFormat/>
    <w:rsid w:val="00900F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F24"/>
    <w:rPr>
      <w:i/>
    </w:rPr>
  </w:style>
  <w:style w:type="character" w:customStyle="1" w:styleId="22">
    <w:name w:val="Цитата 2 Знак"/>
    <w:link w:val="21"/>
    <w:uiPriority w:val="29"/>
    <w:rsid w:val="00900F2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0F2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900F24"/>
    <w:rPr>
      <w:b/>
      <w:i/>
      <w:sz w:val="24"/>
    </w:rPr>
  </w:style>
  <w:style w:type="character" w:styleId="ad">
    <w:name w:val="Subtle Emphasis"/>
    <w:uiPriority w:val="19"/>
    <w:qFormat/>
    <w:rsid w:val="00900F24"/>
    <w:rPr>
      <w:i/>
      <w:color w:val="5A5A5A"/>
    </w:rPr>
  </w:style>
  <w:style w:type="character" w:styleId="ae">
    <w:name w:val="Intense Emphasis"/>
    <w:uiPriority w:val="21"/>
    <w:qFormat/>
    <w:rsid w:val="00900F2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00F24"/>
    <w:rPr>
      <w:sz w:val="24"/>
      <w:szCs w:val="24"/>
      <w:u w:val="single"/>
    </w:rPr>
  </w:style>
  <w:style w:type="character" w:styleId="af0">
    <w:name w:val="Intense Reference"/>
    <w:uiPriority w:val="32"/>
    <w:qFormat/>
    <w:rsid w:val="00900F24"/>
    <w:rPr>
      <w:b/>
      <w:sz w:val="24"/>
      <w:u w:val="single"/>
    </w:rPr>
  </w:style>
  <w:style w:type="character" w:styleId="af1">
    <w:name w:val="Book Title"/>
    <w:uiPriority w:val="33"/>
    <w:qFormat/>
    <w:rsid w:val="00900F2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0F24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58098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unhideWhenUsed/>
    <w:rsid w:val="00580985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sid w:val="0058098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098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098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098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0985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8098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la-veny-pro.ru/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Кузьминова</dc:creator>
  <cp:lastModifiedBy>Екатерина Кузьминова</cp:lastModifiedBy>
  <cp:revision>1</cp:revision>
  <dcterms:created xsi:type="dcterms:W3CDTF">2026-01-28T13:36:00Z</dcterms:created>
  <dcterms:modified xsi:type="dcterms:W3CDTF">2026-01-28T13:42:00Z</dcterms:modified>
</cp:coreProperties>
</file>